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C01" w:rsidRPr="00413F27" w:rsidRDefault="00452C01" w:rsidP="00452C01">
      <w:pPr>
        <w:rPr>
          <w:b/>
          <w:u w:val="single"/>
        </w:rPr>
      </w:pPr>
      <w:r w:rsidRPr="00413F27">
        <w:rPr>
          <w:b/>
          <w:u w:val="single"/>
        </w:rPr>
        <w:t>1) Dočasné zrušení provozu linky 172 v trase Smíchovské nádraží - Na Hvězdárně</w:t>
      </w:r>
    </w:p>
    <w:p w:rsidR="00452C01" w:rsidRPr="00413F27" w:rsidRDefault="00452C01" w:rsidP="00452C01">
      <w:pPr>
        <w:ind w:left="284" w:hanging="284"/>
        <w:rPr>
          <w:b/>
          <w:u w:val="single"/>
        </w:rPr>
      </w:pPr>
      <w:r w:rsidRPr="00413F27">
        <w:rPr>
          <w:b/>
          <w:u w:val="single"/>
        </w:rPr>
        <w:t xml:space="preserve">2) Dočasné zavedení vložených spojů linky 104 v trase Na Hvězdárně - Poliklinika Barrandov  </w:t>
      </w:r>
    </w:p>
    <w:p w:rsidR="00452C01" w:rsidRDefault="00452C01" w:rsidP="00452C01">
      <w:pPr>
        <w:rPr>
          <w:b/>
          <w:u w:val="single"/>
        </w:rPr>
      </w:pPr>
    </w:p>
    <w:p w:rsidR="00452C01" w:rsidRDefault="00452C01" w:rsidP="00452C01">
      <w:pPr>
        <w:rPr>
          <w:b/>
          <w:u w:val="single"/>
        </w:rPr>
      </w:pPr>
      <w:r w:rsidRPr="00413F27">
        <w:rPr>
          <w:b/>
          <w:u w:val="single"/>
        </w:rPr>
        <w:t>3) Dočasná změna trasy a zastávek pro linku 244</w:t>
      </w:r>
    </w:p>
    <w:p w:rsidR="00452C01" w:rsidRPr="00371ACD" w:rsidRDefault="00452C01" w:rsidP="00452C01">
      <w:pPr>
        <w:keepLines/>
        <w:tabs>
          <w:tab w:val="left" w:pos="1134"/>
        </w:tabs>
        <w:adjustRightInd w:val="0"/>
        <w:rPr>
          <w:rFonts w:cs="Arial"/>
          <w:bCs/>
        </w:rPr>
      </w:pPr>
      <w:r w:rsidRPr="00371ACD">
        <w:rPr>
          <w:rFonts w:cs="Arial"/>
          <w:bCs/>
          <w:u w:val="single"/>
        </w:rPr>
        <w:t>Trasy</w:t>
      </w:r>
      <w:r w:rsidRPr="00371ACD">
        <w:rPr>
          <w:rFonts w:cs="Arial"/>
          <w:bCs/>
        </w:rPr>
        <w:t>:</w:t>
      </w:r>
    </w:p>
    <w:p w:rsidR="00452C01" w:rsidRPr="00371ACD" w:rsidRDefault="00452C01" w:rsidP="00452C01">
      <w:pPr>
        <w:keepLines/>
        <w:tabs>
          <w:tab w:val="left" w:pos="1134"/>
        </w:tabs>
        <w:adjustRightInd w:val="0"/>
        <w:rPr>
          <w:rFonts w:cs="Arial"/>
        </w:rPr>
      </w:pPr>
      <w:r w:rsidRPr="00371ACD">
        <w:rPr>
          <w:rFonts w:cs="Arial"/>
          <w:bCs/>
          <w:u w:val="single"/>
        </w:rPr>
        <w:t>směr Sídliště Radotín</w:t>
      </w:r>
      <w:r w:rsidRPr="00371ACD">
        <w:rPr>
          <w:rFonts w:cs="Arial"/>
          <w:bCs/>
        </w:rPr>
        <w:t xml:space="preserve">: </w:t>
      </w:r>
      <w:r w:rsidRPr="00371ACD">
        <w:rPr>
          <w:rFonts w:cs="Arial"/>
        </w:rPr>
        <w:t>do</w:t>
      </w:r>
      <w:r w:rsidRPr="00371ACD">
        <w:rPr>
          <w:rFonts w:cs="Arial"/>
          <w:bCs/>
        </w:rPr>
        <w:t xml:space="preserve"> </w:t>
      </w:r>
      <w:r w:rsidRPr="00371ACD">
        <w:rPr>
          <w:rFonts w:cs="Arial"/>
        </w:rPr>
        <w:t xml:space="preserve">zastávky "Malá Chuchle" beze změny a dále </w:t>
      </w:r>
      <w:r w:rsidRPr="00371ACD">
        <w:rPr>
          <w:rFonts w:cs="Arial"/>
          <w:bCs/>
        </w:rPr>
        <w:t>přímo Strakonická</w:t>
      </w:r>
      <w:r w:rsidRPr="00371ACD">
        <w:rPr>
          <w:rFonts w:cs="Arial"/>
        </w:rPr>
        <w:t xml:space="preserve"> - vpravo Výpadová - vpravo </w:t>
      </w:r>
      <w:proofErr w:type="spellStart"/>
      <w:r w:rsidRPr="00371ACD">
        <w:rPr>
          <w:rFonts w:cs="Arial"/>
        </w:rPr>
        <w:t>Přeštínská</w:t>
      </w:r>
      <w:proofErr w:type="spellEnd"/>
      <w:r w:rsidRPr="00371ACD">
        <w:rPr>
          <w:rFonts w:cs="Arial"/>
        </w:rPr>
        <w:t xml:space="preserve"> - vlevo Vrážská a dále po své trase</w:t>
      </w:r>
    </w:p>
    <w:p w:rsidR="00452C01" w:rsidRPr="00371ACD" w:rsidRDefault="00452C01" w:rsidP="00452C01">
      <w:pPr>
        <w:keepLines/>
        <w:tabs>
          <w:tab w:val="left" w:pos="1134"/>
        </w:tabs>
        <w:adjustRightInd w:val="0"/>
        <w:rPr>
          <w:rFonts w:cs="Arial"/>
        </w:rPr>
      </w:pPr>
      <w:r w:rsidRPr="00371ACD">
        <w:rPr>
          <w:rFonts w:cs="Arial"/>
          <w:bCs/>
          <w:u w:val="single"/>
        </w:rPr>
        <w:t>směr Smíchovské nádraží</w:t>
      </w:r>
      <w:r w:rsidRPr="00371ACD">
        <w:rPr>
          <w:rFonts w:cs="Arial"/>
          <w:bCs/>
        </w:rPr>
        <w:t xml:space="preserve">: </w:t>
      </w:r>
      <w:r w:rsidRPr="00371ACD">
        <w:rPr>
          <w:rFonts w:cs="Arial"/>
        </w:rPr>
        <w:t>do zastávky "</w:t>
      </w:r>
      <w:proofErr w:type="spellStart"/>
      <w:r w:rsidRPr="00371ACD">
        <w:rPr>
          <w:rFonts w:cs="Arial"/>
        </w:rPr>
        <w:t>Přeštínská</w:t>
      </w:r>
      <w:proofErr w:type="spellEnd"/>
      <w:r w:rsidRPr="00371ACD">
        <w:rPr>
          <w:rFonts w:cs="Arial"/>
        </w:rPr>
        <w:t xml:space="preserve">" beze změny a dále Vrážská - </w:t>
      </w:r>
      <w:r w:rsidRPr="00371ACD">
        <w:rPr>
          <w:rFonts w:cs="Arial"/>
          <w:bCs/>
        </w:rPr>
        <w:t xml:space="preserve">vpravo </w:t>
      </w:r>
      <w:proofErr w:type="spellStart"/>
      <w:r w:rsidRPr="00371ACD">
        <w:rPr>
          <w:rFonts w:cs="Arial"/>
          <w:bCs/>
        </w:rPr>
        <w:t>Přeštínská</w:t>
      </w:r>
      <w:proofErr w:type="spellEnd"/>
      <w:r w:rsidRPr="00371ACD">
        <w:rPr>
          <w:rFonts w:cs="Arial"/>
        </w:rPr>
        <w:t xml:space="preserve"> - vlevo Výpadová - vpravo podjezd pod ul. Strakonickou - vpravo Strakonická a dále po své trase</w:t>
      </w:r>
    </w:p>
    <w:p w:rsidR="00452C01" w:rsidRPr="00371ACD" w:rsidRDefault="00452C01" w:rsidP="00452C01">
      <w:pPr>
        <w:keepLines/>
        <w:tabs>
          <w:tab w:val="left" w:pos="1134"/>
        </w:tabs>
        <w:adjustRightInd w:val="0"/>
        <w:rPr>
          <w:rFonts w:cs="Arial"/>
        </w:rPr>
      </w:pPr>
    </w:p>
    <w:p w:rsidR="00452C01" w:rsidRPr="00371ACD" w:rsidRDefault="00452C01" w:rsidP="00452C01">
      <w:pPr>
        <w:keepLines/>
        <w:tabs>
          <w:tab w:val="left" w:pos="1134"/>
        </w:tabs>
        <w:adjustRightInd w:val="0"/>
        <w:rPr>
          <w:rFonts w:cs="Arial"/>
          <w:bCs/>
          <w:u w:val="single"/>
        </w:rPr>
      </w:pPr>
      <w:r w:rsidRPr="00371ACD">
        <w:rPr>
          <w:rFonts w:cs="Arial"/>
          <w:bCs/>
          <w:u w:val="single"/>
        </w:rPr>
        <w:t>Zastávky:</w:t>
      </w:r>
    </w:p>
    <w:p w:rsidR="00452C01" w:rsidRPr="00371ACD" w:rsidRDefault="00452C01" w:rsidP="00452C01">
      <w:pPr>
        <w:keepLines/>
        <w:tabs>
          <w:tab w:val="left" w:pos="1134"/>
        </w:tabs>
        <w:adjustRightInd w:val="0"/>
        <w:rPr>
          <w:rFonts w:cs="Arial"/>
          <w:bCs/>
          <w:u w:val="single"/>
        </w:rPr>
      </w:pPr>
      <w:r w:rsidRPr="00371ACD">
        <w:rPr>
          <w:rFonts w:cs="Arial"/>
          <w:bCs/>
          <w:u w:val="single"/>
        </w:rPr>
        <w:t>- ruší se:</w:t>
      </w:r>
    </w:p>
    <w:p w:rsidR="00452C01" w:rsidRPr="00371ACD" w:rsidRDefault="00452C01" w:rsidP="00452C01">
      <w:pPr>
        <w:keepLines/>
        <w:tabs>
          <w:tab w:val="left" w:pos="1134"/>
        </w:tabs>
        <w:adjustRightInd w:val="0"/>
        <w:rPr>
          <w:rFonts w:cs="Arial"/>
          <w:bCs/>
          <w:u w:val="single"/>
        </w:rPr>
      </w:pPr>
      <w:r w:rsidRPr="00371ACD">
        <w:rPr>
          <w:rFonts w:cs="Arial"/>
          <w:bCs/>
        </w:rPr>
        <w:t xml:space="preserve">Obchodní centrum Chuchle: </w:t>
      </w:r>
      <w:r w:rsidRPr="00371ACD">
        <w:rPr>
          <w:rFonts w:cs="Arial"/>
          <w:bCs/>
          <w:u w:val="single"/>
        </w:rPr>
        <w:t>směr Sídliště Radotín</w:t>
      </w:r>
      <w:r w:rsidRPr="00371ACD">
        <w:rPr>
          <w:rFonts w:cs="Arial"/>
          <w:bCs/>
        </w:rPr>
        <w:t xml:space="preserve"> </w:t>
      </w:r>
    </w:p>
    <w:p w:rsidR="00452C01" w:rsidRPr="00371ACD" w:rsidRDefault="00452C01" w:rsidP="00452C01">
      <w:pPr>
        <w:keepLines/>
        <w:tabs>
          <w:tab w:val="left" w:pos="1134"/>
        </w:tabs>
        <w:adjustRightInd w:val="0"/>
        <w:rPr>
          <w:rFonts w:cs="Arial"/>
          <w:bCs/>
        </w:rPr>
      </w:pPr>
      <w:r w:rsidRPr="00371ACD">
        <w:rPr>
          <w:rFonts w:cs="Arial"/>
          <w:bCs/>
        </w:rPr>
        <w:t>Starolázeňská,</w:t>
      </w:r>
      <w:r w:rsidRPr="00371ACD">
        <w:rPr>
          <w:rFonts w:cs="Arial"/>
          <w:bCs/>
          <w:u w:val="single"/>
        </w:rPr>
        <w:t xml:space="preserve"> </w:t>
      </w:r>
      <w:r w:rsidRPr="00371ACD">
        <w:rPr>
          <w:rFonts w:cs="Arial"/>
          <w:bCs/>
        </w:rPr>
        <w:t>Nádraží Velká Chuchle,</w:t>
      </w:r>
      <w:r w:rsidRPr="00371ACD">
        <w:rPr>
          <w:rFonts w:cs="Arial"/>
          <w:bCs/>
          <w:u w:val="single"/>
        </w:rPr>
        <w:t xml:space="preserve"> </w:t>
      </w:r>
      <w:r w:rsidRPr="00371ACD">
        <w:rPr>
          <w:rFonts w:cs="Arial"/>
          <w:bCs/>
        </w:rPr>
        <w:t>Závodiště Chuchle a</w:t>
      </w:r>
      <w:r w:rsidRPr="00371ACD">
        <w:rPr>
          <w:rFonts w:cs="Arial"/>
          <w:bCs/>
          <w:u w:val="single"/>
        </w:rPr>
        <w:t xml:space="preserve"> </w:t>
      </w:r>
      <w:r w:rsidRPr="00371ACD">
        <w:rPr>
          <w:rFonts w:cs="Arial"/>
          <w:bCs/>
        </w:rPr>
        <w:t>Zahradnictví</w:t>
      </w:r>
      <w:r w:rsidRPr="00371ACD">
        <w:rPr>
          <w:rFonts w:cs="Arial"/>
          <w:bCs/>
          <w:u w:val="single"/>
        </w:rPr>
        <w:t xml:space="preserve"> - oběma směry </w:t>
      </w:r>
      <w:r w:rsidRPr="00371ACD">
        <w:rPr>
          <w:rFonts w:cs="Arial"/>
          <w:bCs/>
        </w:rPr>
        <w:t xml:space="preserve"> </w:t>
      </w:r>
    </w:p>
    <w:p w:rsidR="00452C01" w:rsidRPr="00371ACD" w:rsidRDefault="00452C01" w:rsidP="00452C01">
      <w:pPr>
        <w:keepLines/>
        <w:tabs>
          <w:tab w:val="left" w:pos="1134"/>
        </w:tabs>
        <w:adjustRightInd w:val="0"/>
        <w:rPr>
          <w:rFonts w:cs="Arial"/>
          <w:bCs/>
        </w:rPr>
      </w:pPr>
      <w:r w:rsidRPr="00371ACD">
        <w:rPr>
          <w:rFonts w:cs="Arial"/>
          <w:bCs/>
          <w:u w:val="single"/>
        </w:rPr>
        <w:t>- přemísťuje se</w:t>
      </w:r>
      <w:r w:rsidRPr="00371ACD">
        <w:rPr>
          <w:rFonts w:cs="Arial"/>
          <w:bCs/>
        </w:rPr>
        <w:t>:</w:t>
      </w:r>
    </w:p>
    <w:p w:rsidR="00452C01" w:rsidRPr="00371ACD" w:rsidRDefault="00452C01" w:rsidP="00452C01">
      <w:pPr>
        <w:keepLines/>
        <w:tabs>
          <w:tab w:val="left" w:pos="1134"/>
        </w:tabs>
        <w:adjustRightInd w:val="0"/>
        <w:rPr>
          <w:rFonts w:cs="Arial"/>
          <w:bCs/>
        </w:rPr>
      </w:pPr>
      <w:proofErr w:type="spellStart"/>
      <w:r w:rsidRPr="00371ACD">
        <w:rPr>
          <w:rFonts w:cs="Arial"/>
          <w:bCs/>
        </w:rPr>
        <w:t>Přeštínská</w:t>
      </w:r>
      <w:proofErr w:type="spellEnd"/>
      <w:r w:rsidRPr="00371ACD">
        <w:rPr>
          <w:rFonts w:cs="Arial"/>
          <w:bCs/>
        </w:rPr>
        <w:t xml:space="preserve">: </w:t>
      </w:r>
      <w:r w:rsidRPr="00371ACD">
        <w:rPr>
          <w:rFonts w:cs="Arial"/>
          <w:bCs/>
          <w:u w:val="single"/>
        </w:rPr>
        <w:t>směr Sídliště Radotín</w:t>
      </w:r>
      <w:r w:rsidRPr="00371ACD">
        <w:rPr>
          <w:rFonts w:cs="Arial"/>
          <w:bCs/>
        </w:rPr>
        <w:t xml:space="preserve">: </w:t>
      </w:r>
      <w:r w:rsidRPr="00371ACD">
        <w:rPr>
          <w:rFonts w:cs="Arial"/>
        </w:rPr>
        <w:t xml:space="preserve">z ul. Vrážské do ul. </w:t>
      </w:r>
      <w:proofErr w:type="spellStart"/>
      <w:r w:rsidRPr="00371ACD">
        <w:rPr>
          <w:rFonts w:cs="Arial"/>
        </w:rPr>
        <w:t>Přeštínské</w:t>
      </w:r>
      <w:proofErr w:type="spellEnd"/>
      <w:r w:rsidRPr="00371ACD">
        <w:rPr>
          <w:rFonts w:cs="Arial"/>
        </w:rPr>
        <w:t xml:space="preserve">, do </w:t>
      </w:r>
      <w:proofErr w:type="spellStart"/>
      <w:r w:rsidRPr="00371ACD">
        <w:rPr>
          <w:rFonts w:cs="Arial"/>
        </w:rPr>
        <w:t>zast</w:t>
      </w:r>
      <w:proofErr w:type="spellEnd"/>
      <w:r w:rsidRPr="00371ACD">
        <w:rPr>
          <w:rFonts w:cs="Arial"/>
        </w:rPr>
        <w:t xml:space="preserve">. linky 247 </w:t>
      </w:r>
    </w:p>
    <w:p w:rsidR="00452C01" w:rsidRPr="00371ACD" w:rsidRDefault="00452C01" w:rsidP="00452C01">
      <w:pPr>
        <w:keepLines/>
        <w:tabs>
          <w:tab w:val="left" w:pos="1134"/>
        </w:tabs>
        <w:adjustRightInd w:val="0"/>
        <w:rPr>
          <w:rFonts w:cs="Arial"/>
          <w:bCs/>
        </w:rPr>
      </w:pPr>
    </w:p>
    <w:p w:rsidR="00452C01" w:rsidRPr="00371ACD" w:rsidRDefault="00452C01" w:rsidP="00452C01">
      <w:pPr>
        <w:keepLines/>
        <w:tabs>
          <w:tab w:val="left" w:pos="1134"/>
        </w:tabs>
        <w:adjustRightInd w:val="0"/>
        <w:rPr>
          <w:rFonts w:cs="Arial"/>
          <w:bCs/>
        </w:rPr>
      </w:pPr>
      <w:r w:rsidRPr="00371ACD">
        <w:rPr>
          <w:rFonts w:cs="Arial"/>
          <w:bCs/>
          <w:u w:val="single"/>
        </w:rPr>
        <w:t>- zřizuje se:</w:t>
      </w:r>
      <w:r w:rsidRPr="00371ACD">
        <w:rPr>
          <w:rFonts w:cs="Arial"/>
          <w:bCs/>
        </w:rPr>
        <w:t xml:space="preserve"> </w:t>
      </w:r>
      <w:r w:rsidRPr="00371ACD">
        <w:rPr>
          <w:rFonts w:cs="Arial"/>
        </w:rPr>
        <w:t xml:space="preserve">(mezi zastávkami Malá Chuchle a </w:t>
      </w:r>
      <w:proofErr w:type="spellStart"/>
      <w:r w:rsidRPr="00371ACD">
        <w:rPr>
          <w:rFonts w:cs="Arial"/>
        </w:rPr>
        <w:t>Přeštínská</w:t>
      </w:r>
      <w:proofErr w:type="spellEnd"/>
      <w:r w:rsidRPr="00371ACD">
        <w:rPr>
          <w:rFonts w:cs="Arial"/>
        </w:rPr>
        <w:t>):</w:t>
      </w:r>
    </w:p>
    <w:p w:rsidR="00452C01" w:rsidRPr="00371ACD" w:rsidRDefault="00452C01" w:rsidP="00452C01">
      <w:pPr>
        <w:keepLines/>
        <w:tabs>
          <w:tab w:val="left" w:pos="1134"/>
        </w:tabs>
        <w:adjustRightInd w:val="0"/>
        <w:rPr>
          <w:rFonts w:cs="Arial"/>
          <w:bCs/>
        </w:rPr>
      </w:pPr>
      <w:r w:rsidRPr="00371ACD">
        <w:rPr>
          <w:rFonts w:cs="Arial"/>
          <w:bCs/>
        </w:rPr>
        <w:t xml:space="preserve">Dostihová a </w:t>
      </w:r>
      <w:proofErr w:type="spellStart"/>
      <w:r w:rsidRPr="00371ACD">
        <w:rPr>
          <w:rFonts w:cs="Arial"/>
          <w:bCs/>
        </w:rPr>
        <w:t>Lahovičky</w:t>
      </w:r>
      <w:proofErr w:type="spellEnd"/>
      <w:r w:rsidRPr="00371ACD">
        <w:rPr>
          <w:rFonts w:cs="Arial"/>
          <w:bCs/>
        </w:rPr>
        <w:t xml:space="preserve">: </w:t>
      </w:r>
      <w:r w:rsidRPr="00371ACD">
        <w:rPr>
          <w:rFonts w:cs="Arial"/>
          <w:bCs/>
          <w:u w:val="single"/>
        </w:rPr>
        <w:t>oběma směry</w:t>
      </w:r>
      <w:r w:rsidRPr="00371ACD">
        <w:rPr>
          <w:rFonts w:cs="Arial"/>
          <w:bCs/>
        </w:rPr>
        <w:t>:</w:t>
      </w:r>
      <w:r w:rsidRPr="00371ACD">
        <w:rPr>
          <w:rFonts w:cs="Arial"/>
        </w:rPr>
        <w:t xml:space="preserve"> v ul. Strakonické, v zastávce linky 129</w:t>
      </w:r>
    </w:p>
    <w:p w:rsidR="00452C01" w:rsidRPr="00371ACD" w:rsidRDefault="00452C01" w:rsidP="00452C01">
      <w:pPr>
        <w:keepLines/>
        <w:spacing w:after="120"/>
        <w:ind w:left="1425" w:hanging="1425"/>
        <w:rPr>
          <w:rFonts w:cs="Arial"/>
        </w:rPr>
      </w:pPr>
      <w:r w:rsidRPr="00371ACD">
        <w:rPr>
          <w:rFonts w:cs="Arial"/>
          <w:b/>
          <w:u w:val="single"/>
        </w:rPr>
        <w:t>Platnost:</w:t>
      </w:r>
      <w:r w:rsidRPr="00371ACD">
        <w:rPr>
          <w:rFonts w:cs="Arial"/>
          <w:b/>
        </w:rPr>
        <w:tab/>
      </w:r>
      <w:r w:rsidRPr="00371ACD">
        <w:rPr>
          <w:rFonts w:cs="Arial"/>
          <w:b/>
          <w:bCs/>
        </w:rPr>
        <w:t>ad 1), 2), 3)</w:t>
      </w:r>
      <w:r w:rsidRPr="00371ACD">
        <w:rPr>
          <w:rFonts w:cs="Arial"/>
          <w:bCs/>
        </w:rPr>
        <w:t xml:space="preserve"> </w:t>
      </w:r>
      <w:r w:rsidRPr="00371ACD">
        <w:rPr>
          <w:rFonts w:cs="Arial"/>
        </w:rPr>
        <w:t xml:space="preserve">od zahájení denního provozu dne </w:t>
      </w:r>
      <w:proofErr w:type="gramStart"/>
      <w:r w:rsidRPr="00371ACD">
        <w:rPr>
          <w:rFonts w:cs="Arial"/>
          <w:bCs/>
        </w:rPr>
        <w:t>27.1.2025</w:t>
      </w:r>
      <w:proofErr w:type="gramEnd"/>
      <w:r w:rsidRPr="00371ACD">
        <w:rPr>
          <w:rFonts w:cs="Arial"/>
        </w:rPr>
        <w:t xml:space="preserve"> (pondělí)</w:t>
      </w:r>
      <w:r w:rsidRPr="00371ACD">
        <w:rPr>
          <w:rFonts w:cs="Arial"/>
        </w:rPr>
        <w:br/>
        <w:t xml:space="preserve">                    do ukončení denního provozu dne </w:t>
      </w:r>
      <w:r w:rsidRPr="00371ACD">
        <w:rPr>
          <w:rFonts w:cs="Arial"/>
          <w:bCs/>
        </w:rPr>
        <w:t>31.1.2025</w:t>
      </w:r>
      <w:r w:rsidRPr="00371ACD">
        <w:rPr>
          <w:rFonts w:cs="Arial"/>
        </w:rPr>
        <w:t xml:space="preserve"> (pátek)</w:t>
      </w:r>
    </w:p>
    <w:p w:rsidR="00452C01" w:rsidRPr="00413F27" w:rsidRDefault="00452C01" w:rsidP="00452C01">
      <w:pPr>
        <w:rPr>
          <w:b/>
          <w:u w:val="single"/>
        </w:rPr>
      </w:pPr>
    </w:p>
    <w:p w:rsidR="00452C01" w:rsidRPr="00413F27" w:rsidRDefault="00452C01" w:rsidP="00452C01">
      <w:pPr>
        <w:rPr>
          <w:b/>
          <w:u w:val="single"/>
        </w:rPr>
      </w:pPr>
      <w:r w:rsidRPr="00413F27">
        <w:rPr>
          <w:b/>
          <w:u w:val="single"/>
        </w:rPr>
        <w:t>4) Dočasná změna trasy a zastávek pro linku 261</w:t>
      </w:r>
    </w:p>
    <w:p w:rsidR="00452C01" w:rsidRPr="00371ACD" w:rsidRDefault="00452C01" w:rsidP="00452C01">
      <w:pPr>
        <w:keepLines/>
        <w:tabs>
          <w:tab w:val="left" w:pos="1134"/>
        </w:tabs>
        <w:adjustRightInd w:val="0"/>
        <w:rPr>
          <w:rFonts w:cs="Arial"/>
          <w:bCs/>
          <w:u w:val="single"/>
        </w:rPr>
      </w:pPr>
      <w:r w:rsidRPr="00371ACD">
        <w:rPr>
          <w:rFonts w:cs="Arial"/>
          <w:bCs/>
          <w:u w:val="single"/>
        </w:rPr>
        <w:t xml:space="preserve">Linka je zkrácena do trasy Sídliště Zbraslav - U </w:t>
      </w:r>
      <w:proofErr w:type="spellStart"/>
      <w:r w:rsidRPr="00371ACD">
        <w:rPr>
          <w:rFonts w:cs="Arial"/>
          <w:bCs/>
          <w:u w:val="single"/>
        </w:rPr>
        <w:t>Jankovky</w:t>
      </w:r>
      <w:proofErr w:type="spellEnd"/>
      <w:r w:rsidR="00322871">
        <w:rPr>
          <w:rFonts w:cs="Arial"/>
          <w:bCs/>
          <w:u w:val="single"/>
        </w:rPr>
        <w:t xml:space="preserve"> (navazující autobus do zastávky Škola Velká Chuchle zajistí stavba)</w:t>
      </w:r>
      <w:bookmarkStart w:id="0" w:name="_GoBack"/>
      <w:bookmarkEnd w:id="0"/>
      <w:r w:rsidR="00322871">
        <w:rPr>
          <w:rFonts w:cs="Arial"/>
          <w:bCs/>
          <w:u w:val="single"/>
        </w:rPr>
        <w:t xml:space="preserve"> </w:t>
      </w:r>
    </w:p>
    <w:p w:rsidR="00452C01" w:rsidRPr="00371ACD" w:rsidRDefault="00452C01" w:rsidP="00452C01">
      <w:pPr>
        <w:keepLines/>
        <w:tabs>
          <w:tab w:val="left" w:pos="1134"/>
        </w:tabs>
        <w:adjustRightInd w:val="0"/>
        <w:rPr>
          <w:rFonts w:cs="Arial"/>
          <w:bCs/>
          <w:u w:val="single"/>
        </w:rPr>
      </w:pPr>
      <w:r w:rsidRPr="00371ACD">
        <w:rPr>
          <w:rFonts w:cs="Arial"/>
          <w:bCs/>
          <w:u w:val="single"/>
        </w:rPr>
        <w:t>Zastávky:</w:t>
      </w:r>
    </w:p>
    <w:p w:rsidR="00452C01" w:rsidRPr="00371ACD" w:rsidRDefault="00452C01" w:rsidP="00452C01">
      <w:pPr>
        <w:keepLines/>
        <w:tabs>
          <w:tab w:val="left" w:pos="1134"/>
        </w:tabs>
        <w:adjustRightInd w:val="0"/>
        <w:rPr>
          <w:rFonts w:cs="Arial"/>
          <w:bCs/>
          <w:u w:val="single"/>
        </w:rPr>
      </w:pPr>
      <w:r w:rsidRPr="00371ACD">
        <w:rPr>
          <w:rFonts w:cs="Arial"/>
          <w:bCs/>
          <w:u w:val="single"/>
        </w:rPr>
        <w:t>- ruší se:</w:t>
      </w:r>
    </w:p>
    <w:p w:rsidR="00452C01" w:rsidRPr="00371ACD" w:rsidRDefault="00452C01" w:rsidP="00452C01">
      <w:pPr>
        <w:keepLines/>
        <w:tabs>
          <w:tab w:val="left" w:pos="1134"/>
        </w:tabs>
        <w:adjustRightInd w:val="0"/>
        <w:rPr>
          <w:rFonts w:cs="Arial"/>
          <w:bCs/>
          <w:u w:val="single"/>
        </w:rPr>
      </w:pPr>
      <w:r w:rsidRPr="00371ACD">
        <w:rPr>
          <w:rFonts w:cs="Arial"/>
          <w:bCs/>
          <w:u w:val="single"/>
        </w:rPr>
        <w:t>směr Velká Chuchle:</w:t>
      </w:r>
    </w:p>
    <w:p w:rsidR="00452C01" w:rsidRPr="00371ACD" w:rsidRDefault="00452C01" w:rsidP="00452C01">
      <w:pPr>
        <w:keepLines/>
        <w:tabs>
          <w:tab w:val="left" w:pos="1134"/>
        </w:tabs>
        <w:adjustRightInd w:val="0"/>
        <w:rPr>
          <w:rFonts w:cs="Arial"/>
          <w:bCs/>
        </w:rPr>
      </w:pPr>
      <w:r w:rsidRPr="00371ACD">
        <w:rPr>
          <w:rFonts w:cs="Arial"/>
          <w:bCs/>
        </w:rPr>
        <w:t xml:space="preserve">Zahradnictví, Nádraží Velká Chuchle, Kazínská, Škola Velká Chuchle a Velká Chuchle </w:t>
      </w:r>
    </w:p>
    <w:p w:rsidR="00452C01" w:rsidRPr="00244C41" w:rsidRDefault="00452C01" w:rsidP="00452C01">
      <w:pPr>
        <w:keepLines/>
        <w:spacing w:after="120"/>
        <w:ind w:left="1425" w:hanging="1425"/>
        <w:rPr>
          <w:rFonts w:cs="Arial"/>
        </w:rPr>
      </w:pPr>
      <w:r w:rsidRPr="00413F27">
        <w:rPr>
          <w:rFonts w:cs="Arial"/>
          <w:b/>
          <w:u w:val="single"/>
        </w:rPr>
        <w:t>Platnost:</w:t>
      </w:r>
      <w:r w:rsidRPr="00413F27">
        <w:rPr>
          <w:rFonts w:cs="Arial"/>
        </w:rPr>
        <w:tab/>
      </w:r>
      <w:r>
        <w:rPr>
          <w:rFonts w:cs="Arial"/>
          <w:b/>
        </w:rPr>
        <w:t xml:space="preserve">ad 4) </w:t>
      </w:r>
      <w:r w:rsidRPr="00371ACD">
        <w:rPr>
          <w:rFonts w:cs="Arial"/>
        </w:rPr>
        <w:t xml:space="preserve">od zahájení denního provozu dne </w:t>
      </w:r>
      <w:proofErr w:type="gramStart"/>
      <w:r w:rsidRPr="00371ACD">
        <w:rPr>
          <w:rFonts w:cs="Arial"/>
          <w:bCs/>
        </w:rPr>
        <w:t>28.1.2025</w:t>
      </w:r>
      <w:proofErr w:type="gramEnd"/>
      <w:r w:rsidRPr="00371ACD">
        <w:rPr>
          <w:rFonts w:cs="Arial"/>
        </w:rPr>
        <w:t xml:space="preserve"> (úterý)</w:t>
      </w:r>
      <w:r w:rsidRPr="00371ACD">
        <w:rPr>
          <w:rFonts w:cs="Arial"/>
        </w:rPr>
        <w:br/>
        <w:t xml:space="preserve">          do ukončení denního provozu dne </w:t>
      </w:r>
      <w:r w:rsidRPr="00371ACD">
        <w:rPr>
          <w:rFonts w:cs="Arial"/>
          <w:bCs/>
        </w:rPr>
        <w:t>30.1.2025</w:t>
      </w:r>
      <w:r w:rsidRPr="00371ACD">
        <w:rPr>
          <w:rFonts w:cs="Arial"/>
        </w:rPr>
        <w:t xml:space="preserve"> (čtvrtek)</w:t>
      </w:r>
    </w:p>
    <w:p w:rsidR="00D4513B" w:rsidRDefault="00D4513B"/>
    <w:sectPr w:rsidR="00D45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C01"/>
    <w:rsid w:val="00322871"/>
    <w:rsid w:val="00452C01"/>
    <w:rsid w:val="00D4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2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2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Lenka</dc:creator>
  <cp:lastModifiedBy>Moravcová Lenka</cp:lastModifiedBy>
  <cp:revision>2</cp:revision>
  <dcterms:created xsi:type="dcterms:W3CDTF">2025-01-20T15:47:00Z</dcterms:created>
  <dcterms:modified xsi:type="dcterms:W3CDTF">2025-01-20T15:47:00Z</dcterms:modified>
</cp:coreProperties>
</file>